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A57" w:rsidRPr="00D51A57" w:rsidRDefault="00D51A57" w:rsidP="00D51A57">
      <w:pPr>
        <w:shd w:val="clear" w:color="auto" w:fill="F5F5F5"/>
        <w:spacing w:after="0" w:line="240" w:lineRule="auto"/>
        <w:jc w:val="center"/>
        <w:rPr>
          <w:rFonts w:ascii="Helvetica" w:eastAsia="Times New Roman" w:hAnsi="Helvetica" w:cs="Helvetica"/>
          <w:color w:val="666666"/>
          <w:sz w:val="20"/>
          <w:szCs w:val="20"/>
          <w:lang w:eastAsia="tr-TR"/>
        </w:rPr>
      </w:pPr>
      <w:r w:rsidRPr="00D51A57">
        <w:rPr>
          <w:rFonts w:ascii="Helvetica" w:eastAsia="Times New Roman" w:hAnsi="Helvetica" w:cs="Helvetica"/>
          <w:b/>
          <w:bCs/>
          <w:color w:val="666666"/>
          <w:sz w:val="20"/>
          <w:szCs w:val="20"/>
          <w:lang w:eastAsia="tr-TR"/>
        </w:rPr>
        <w:t>3 YILLIK GÜVENLİK DUVARI LİSANSI ALIMI</w:t>
      </w:r>
    </w:p>
    <w:p w:rsidR="00D51A57" w:rsidRPr="00D51A57" w:rsidRDefault="00D51A57" w:rsidP="00D51A57">
      <w:pPr>
        <w:spacing w:after="0" w:line="240" w:lineRule="auto"/>
        <w:rPr>
          <w:rFonts w:ascii="Times New Roman" w:eastAsia="Times New Roman" w:hAnsi="Times New Roman" w:cs="Times New Roman"/>
          <w:sz w:val="24"/>
          <w:szCs w:val="24"/>
          <w:lang w:eastAsia="tr-TR"/>
        </w:rPr>
      </w:pPr>
      <w:r w:rsidRPr="00D51A57">
        <w:rPr>
          <w:rFonts w:ascii="Helvetica" w:eastAsia="Times New Roman" w:hAnsi="Helvetica" w:cs="Helvetica"/>
          <w:b/>
          <w:bCs/>
          <w:color w:val="666666"/>
          <w:sz w:val="20"/>
          <w:szCs w:val="20"/>
          <w:u w:val="single"/>
          <w:shd w:val="clear" w:color="auto" w:fill="F5F5F5"/>
          <w:lang w:eastAsia="tr-TR"/>
        </w:rPr>
        <w:t>SAĞLIK UYGULAMA VE ARAŞTIRMA MERKEZİ YÜKSEKÖĞRETİM KURUMLARI ERCİYES ÜNİVERSİTESİ</w:t>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b/>
          <w:bCs/>
          <w:color w:val="0062A8"/>
          <w:sz w:val="20"/>
          <w:szCs w:val="20"/>
          <w:shd w:val="clear" w:color="auto" w:fill="F5F5F5"/>
          <w:lang w:eastAsia="tr-TR"/>
        </w:rPr>
        <w:t>3 YILLIK GÜVENLİK DUVARI LİSANSI ALIMI</w:t>
      </w:r>
      <w:r w:rsidRPr="00D51A57">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51A57" w:rsidRPr="00D51A57" w:rsidTr="00D51A5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666666"/>
                <w:sz w:val="20"/>
                <w:szCs w:val="20"/>
                <w:lang w:eastAsia="tr-TR"/>
              </w:rPr>
              <w:t>2024/893267</w:t>
            </w:r>
          </w:p>
        </w:tc>
      </w:tr>
    </w:tbl>
    <w:p w:rsidR="00D51A57" w:rsidRPr="00D51A57" w:rsidRDefault="00D51A57" w:rsidP="00D51A5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51A57" w:rsidRPr="00D51A57" w:rsidTr="00D51A5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B04935"/>
                <w:sz w:val="20"/>
                <w:szCs w:val="20"/>
                <w:lang w:eastAsia="tr-TR"/>
              </w:rPr>
              <w:t>1-İdarenin</w:t>
            </w:r>
          </w:p>
        </w:tc>
      </w:tr>
      <w:tr w:rsidR="00D51A57" w:rsidRPr="00D51A57" w:rsidTr="00D51A5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666666"/>
                <w:sz w:val="20"/>
                <w:szCs w:val="20"/>
                <w:lang w:eastAsia="tr-TR"/>
              </w:rPr>
              <w:t>a)</w:t>
            </w:r>
            <w:r w:rsidRPr="00D51A57">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0062A8"/>
                <w:sz w:val="20"/>
                <w:szCs w:val="20"/>
                <w:lang w:eastAsia="tr-TR"/>
              </w:rPr>
              <w:t>SAĞLIK UYGULAMA VE ARAŞTIRMA MERKEZİ YÜKSEKÖĞRETİM KURUMLARI ERCİYES ÜNİVERSİTESİ</w:t>
            </w:r>
          </w:p>
        </w:tc>
      </w:tr>
      <w:tr w:rsidR="00D51A57" w:rsidRPr="00D51A57" w:rsidTr="00D51A5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666666"/>
                <w:sz w:val="20"/>
                <w:szCs w:val="20"/>
                <w:lang w:eastAsia="tr-TR"/>
              </w:rPr>
              <w:t>b)</w:t>
            </w:r>
            <w:r w:rsidRPr="00D51A57">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0062A8"/>
                <w:sz w:val="20"/>
                <w:szCs w:val="20"/>
                <w:lang w:eastAsia="tr-TR"/>
              </w:rPr>
              <w:t>TALAS YOLU ÜZERİ KÖŞK MAH. PROF. DR. TURHAN FEYZİOĞLU CAD. (BİNA 14 K BLOK 1. KAT) 38030 MELİKGAZİ/KAYSERİ</w:t>
            </w:r>
          </w:p>
        </w:tc>
      </w:tr>
      <w:tr w:rsidR="00D51A57" w:rsidRPr="00D51A57" w:rsidTr="00D51A5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666666"/>
                <w:sz w:val="20"/>
                <w:szCs w:val="20"/>
                <w:lang w:eastAsia="tr-TR"/>
              </w:rPr>
              <w:t>c)</w:t>
            </w:r>
            <w:r w:rsidRPr="00D51A57">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0062A8"/>
                <w:sz w:val="20"/>
                <w:szCs w:val="20"/>
                <w:lang w:eastAsia="tr-TR"/>
              </w:rPr>
              <w:t>3524374920 - 3524375288</w:t>
            </w:r>
          </w:p>
        </w:tc>
      </w:tr>
      <w:tr w:rsidR="00D51A57" w:rsidRPr="00D51A57" w:rsidTr="00D51A5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rPr>
                <w:rFonts w:ascii="Helvetica" w:eastAsia="Times New Roman" w:hAnsi="Helvetica" w:cs="Helvetica"/>
                <w:color w:val="666666"/>
                <w:sz w:val="20"/>
                <w:szCs w:val="20"/>
                <w:lang w:eastAsia="tr-TR"/>
              </w:rPr>
            </w:pPr>
            <w:r w:rsidRPr="00D51A57">
              <w:rPr>
                <w:rFonts w:ascii="Helvetica" w:eastAsia="Times New Roman" w:hAnsi="Helvetica" w:cs="Helvetica"/>
                <w:b/>
                <w:bCs/>
                <w:color w:val="666666"/>
                <w:sz w:val="20"/>
                <w:szCs w:val="20"/>
                <w:lang w:eastAsia="tr-TR"/>
              </w:rPr>
              <w:t>ç)</w:t>
            </w:r>
            <w:r w:rsidRPr="00D51A57">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color w:val="666666"/>
                <w:sz w:val="20"/>
                <w:szCs w:val="20"/>
                <w:lang w:eastAsia="tr-TR"/>
              </w:rPr>
              <w:t>https://ekap.kik.gov.tr/EKAP/</w:t>
            </w:r>
          </w:p>
        </w:tc>
      </w:tr>
    </w:tbl>
    <w:p w:rsidR="00D51A57" w:rsidRPr="00D51A57" w:rsidRDefault="00D51A57" w:rsidP="00D51A57">
      <w:pPr>
        <w:spacing w:after="0" w:line="240" w:lineRule="auto"/>
        <w:rPr>
          <w:rFonts w:ascii="Times New Roman" w:eastAsia="Times New Roman" w:hAnsi="Times New Roman" w:cs="Times New Roman"/>
          <w:sz w:val="24"/>
          <w:szCs w:val="24"/>
          <w:lang w:eastAsia="tr-TR"/>
        </w:rPr>
      </w:pP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b/>
          <w:bCs/>
          <w:color w:val="B04935"/>
          <w:sz w:val="20"/>
          <w:szCs w:val="20"/>
          <w:shd w:val="clear" w:color="auto" w:fill="F5F5F5"/>
          <w:lang w:eastAsia="tr-TR"/>
        </w:rPr>
        <w:t>2-İhale konusu hizmet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51A57" w:rsidRPr="00D51A57" w:rsidTr="00D51A5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666666"/>
                <w:sz w:val="20"/>
                <w:szCs w:val="20"/>
                <w:lang w:eastAsia="tr-TR"/>
              </w:rPr>
              <w:t>a)</w:t>
            </w:r>
            <w:r w:rsidRPr="00D51A57">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0062A8"/>
                <w:sz w:val="20"/>
                <w:szCs w:val="20"/>
                <w:lang w:eastAsia="tr-TR"/>
              </w:rPr>
              <w:t>3 YILLIK GÜVENLİK DUVARI LİSANSI ALIMI</w:t>
            </w:r>
          </w:p>
        </w:tc>
      </w:tr>
      <w:tr w:rsidR="00D51A57" w:rsidRPr="00D51A57" w:rsidTr="00D51A5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666666"/>
                <w:sz w:val="20"/>
                <w:szCs w:val="20"/>
                <w:lang w:eastAsia="tr-TR"/>
              </w:rPr>
              <w:t>b)</w:t>
            </w:r>
            <w:r w:rsidRPr="00D51A57">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0062A8"/>
                <w:sz w:val="20"/>
                <w:szCs w:val="20"/>
                <w:lang w:eastAsia="tr-TR"/>
              </w:rPr>
              <w:t>3 YILLIK GÜVENLİK DUVARI LİSANSI ALIMI</w:t>
            </w:r>
            <w:r w:rsidRPr="00D51A57">
              <w:rPr>
                <w:rFonts w:ascii="Helvetica" w:eastAsia="Times New Roman" w:hAnsi="Helvetica" w:cs="Helvetica"/>
                <w:b/>
                <w:bCs/>
                <w:color w:val="0062A8"/>
                <w:sz w:val="20"/>
                <w:szCs w:val="20"/>
                <w:lang w:eastAsia="tr-TR"/>
              </w:rPr>
              <w:br/>
              <w:t xml:space="preserve">Ayrıntılı bilgiye </w:t>
            </w:r>
            <w:proofErr w:type="spellStart"/>
            <w:r w:rsidRPr="00D51A57">
              <w:rPr>
                <w:rFonts w:ascii="Helvetica" w:eastAsia="Times New Roman" w:hAnsi="Helvetica" w:cs="Helvetica"/>
                <w:b/>
                <w:bCs/>
                <w:color w:val="0062A8"/>
                <w:sz w:val="20"/>
                <w:szCs w:val="20"/>
                <w:lang w:eastAsia="tr-TR"/>
              </w:rPr>
              <w:t>EKAP’ta</w:t>
            </w:r>
            <w:proofErr w:type="spellEnd"/>
            <w:r w:rsidRPr="00D51A57">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D51A57" w:rsidRPr="00D51A57" w:rsidTr="00D51A5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666666"/>
                <w:sz w:val="20"/>
                <w:szCs w:val="20"/>
                <w:lang w:eastAsia="tr-TR"/>
              </w:rPr>
              <w:t>c)</w:t>
            </w:r>
            <w:r w:rsidRPr="00D51A57">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0062A8"/>
                <w:sz w:val="20"/>
                <w:szCs w:val="20"/>
                <w:lang w:eastAsia="tr-TR"/>
              </w:rPr>
              <w:t>Erciyes Üniversitesi Sağlık Uygulama ve Araştırma Merkezi Bilgi İşlem Birimi</w:t>
            </w:r>
          </w:p>
        </w:tc>
      </w:tr>
      <w:tr w:rsidR="00D51A57" w:rsidRPr="00D51A57" w:rsidTr="00D51A5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666666"/>
                <w:sz w:val="20"/>
                <w:szCs w:val="20"/>
                <w:lang w:eastAsia="tr-TR"/>
              </w:rPr>
              <w:t>ç)</w:t>
            </w:r>
            <w:r w:rsidRPr="00D51A57">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color w:val="666666"/>
                <w:sz w:val="20"/>
                <w:szCs w:val="20"/>
                <w:lang w:eastAsia="tr-TR"/>
              </w:rPr>
              <w:t>İşe başlama tarihinden itibaren </w:t>
            </w:r>
            <w:r w:rsidRPr="00D51A57">
              <w:rPr>
                <w:rFonts w:ascii="Helvetica" w:eastAsia="Times New Roman" w:hAnsi="Helvetica" w:cs="Helvetica"/>
                <w:b/>
                <w:bCs/>
                <w:color w:val="0062A8"/>
                <w:sz w:val="20"/>
                <w:szCs w:val="20"/>
                <w:lang w:eastAsia="tr-TR"/>
              </w:rPr>
              <w:t>36(</w:t>
            </w:r>
            <w:proofErr w:type="spellStart"/>
            <w:r w:rsidRPr="00D51A57">
              <w:rPr>
                <w:rFonts w:ascii="Helvetica" w:eastAsia="Times New Roman" w:hAnsi="Helvetica" w:cs="Helvetica"/>
                <w:b/>
                <w:bCs/>
                <w:color w:val="0062A8"/>
                <w:sz w:val="20"/>
                <w:szCs w:val="20"/>
                <w:lang w:eastAsia="tr-TR"/>
              </w:rPr>
              <w:t>OtuzAltı</w:t>
            </w:r>
            <w:proofErr w:type="spellEnd"/>
            <w:r w:rsidRPr="00D51A57">
              <w:rPr>
                <w:rFonts w:ascii="Helvetica" w:eastAsia="Times New Roman" w:hAnsi="Helvetica" w:cs="Helvetica"/>
                <w:b/>
                <w:bCs/>
                <w:color w:val="0062A8"/>
                <w:sz w:val="20"/>
                <w:szCs w:val="20"/>
                <w:lang w:eastAsia="tr-TR"/>
              </w:rPr>
              <w:t>) aydır</w:t>
            </w:r>
          </w:p>
        </w:tc>
      </w:tr>
      <w:tr w:rsidR="00D51A57" w:rsidRPr="00D51A57" w:rsidTr="00D51A5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666666"/>
                <w:sz w:val="20"/>
                <w:szCs w:val="20"/>
                <w:lang w:eastAsia="tr-TR"/>
              </w:rPr>
              <w:t>d)</w:t>
            </w:r>
            <w:r w:rsidRPr="00D51A57">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color w:val="666666"/>
                <w:sz w:val="20"/>
                <w:szCs w:val="20"/>
                <w:lang w:eastAsia="tr-TR"/>
              </w:rPr>
              <w:t>Sözleşmenin imzalandığı tarihten itibaren </w:t>
            </w:r>
            <w:r w:rsidRPr="00D51A57">
              <w:rPr>
                <w:rFonts w:ascii="Helvetica" w:eastAsia="Times New Roman" w:hAnsi="Helvetica" w:cs="Helvetica"/>
                <w:b/>
                <w:bCs/>
                <w:color w:val="0062A8"/>
                <w:sz w:val="20"/>
                <w:szCs w:val="20"/>
                <w:lang w:eastAsia="tr-TR"/>
              </w:rPr>
              <w:t>60</w:t>
            </w:r>
            <w:r w:rsidRPr="00D51A57">
              <w:rPr>
                <w:rFonts w:ascii="Helvetica" w:eastAsia="Times New Roman" w:hAnsi="Helvetica" w:cs="Helvetica"/>
                <w:color w:val="666666"/>
                <w:sz w:val="20"/>
                <w:szCs w:val="20"/>
                <w:lang w:eastAsia="tr-TR"/>
              </w:rPr>
              <w:t> gün içinde işe başlanacaktır.</w:t>
            </w:r>
          </w:p>
        </w:tc>
      </w:tr>
    </w:tbl>
    <w:p w:rsidR="00D51A57" w:rsidRPr="00D51A57" w:rsidRDefault="00D51A57" w:rsidP="00D51A57">
      <w:pPr>
        <w:spacing w:after="0" w:line="240" w:lineRule="auto"/>
        <w:rPr>
          <w:rFonts w:ascii="Times New Roman" w:eastAsia="Times New Roman" w:hAnsi="Times New Roman" w:cs="Times New Roman"/>
          <w:sz w:val="24"/>
          <w:szCs w:val="24"/>
          <w:lang w:eastAsia="tr-TR"/>
        </w:rPr>
      </w:pP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D51A57" w:rsidRPr="00D51A57" w:rsidTr="00D51A5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rPr>
                <w:rFonts w:ascii="Helvetica" w:eastAsia="Times New Roman" w:hAnsi="Helvetica" w:cs="Helvetica"/>
                <w:color w:val="666666"/>
                <w:sz w:val="20"/>
                <w:szCs w:val="20"/>
                <w:lang w:eastAsia="tr-TR"/>
              </w:rPr>
            </w:pPr>
            <w:r w:rsidRPr="00D51A57">
              <w:rPr>
                <w:rFonts w:ascii="Helvetica" w:eastAsia="Times New Roman" w:hAnsi="Helvetica" w:cs="Helvetica"/>
                <w:b/>
                <w:bCs/>
                <w:color w:val="666666"/>
                <w:sz w:val="20"/>
                <w:szCs w:val="20"/>
                <w:lang w:eastAsia="tr-TR"/>
              </w:rPr>
              <w:t>a)</w:t>
            </w:r>
            <w:r w:rsidRPr="00D51A57">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0062A8"/>
                <w:sz w:val="20"/>
                <w:szCs w:val="20"/>
                <w:lang w:eastAsia="tr-TR"/>
              </w:rPr>
              <w:t>13.08.2024 - 15:30</w:t>
            </w:r>
          </w:p>
        </w:tc>
      </w:tr>
      <w:tr w:rsidR="00D51A57" w:rsidRPr="00D51A57" w:rsidTr="00D51A5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rPr>
                <w:rFonts w:ascii="Helvetica" w:eastAsia="Times New Roman" w:hAnsi="Helvetica" w:cs="Helvetica"/>
                <w:color w:val="666666"/>
                <w:sz w:val="20"/>
                <w:szCs w:val="20"/>
                <w:lang w:eastAsia="tr-TR"/>
              </w:rPr>
            </w:pPr>
            <w:r w:rsidRPr="00D51A57">
              <w:rPr>
                <w:rFonts w:ascii="Helvetica" w:eastAsia="Times New Roman" w:hAnsi="Helvetica" w:cs="Helvetica"/>
                <w:b/>
                <w:bCs/>
                <w:color w:val="666666"/>
                <w:sz w:val="20"/>
                <w:szCs w:val="20"/>
                <w:lang w:eastAsia="tr-TR"/>
              </w:rPr>
              <w:t>b)</w:t>
            </w:r>
            <w:r w:rsidRPr="00D51A57">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0062A8"/>
                <w:sz w:val="20"/>
                <w:szCs w:val="20"/>
                <w:lang w:eastAsia="tr-TR"/>
              </w:rPr>
              <w:t xml:space="preserve">Erciyes Üniversitesi Sağlık Uygulama Ve Araştırma Merkezi Döner Sermaye İşletme </w:t>
            </w:r>
            <w:proofErr w:type="spellStart"/>
            <w:r w:rsidRPr="00D51A57">
              <w:rPr>
                <w:rFonts w:ascii="Helvetica" w:eastAsia="Times New Roman" w:hAnsi="Helvetica" w:cs="Helvetica"/>
                <w:b/>
                <w:bCs/>
                <w:color w:val="0062A8"/>
                <w:sz w:val="20"/>
                <w:szCs w:val="20"/>
                <w:lang w:eastAsia="tr-TR"/>
              </w:rPr>
              <w:t>Satınalma</w:t>
            </w:r>
            <w:proofErr w:type="spellEnd"/>
            <w:r w:rsidRPr="00D51A57">
              <w:rPr>
                <w:rFonts w:ascii="Helvetica" w:eastAsia="Times New Roman" w:hAnsi="Helvetica" w:cs="Helvetica"/>
                <w:b/>
                <w:bCs/>
                <w:color w:val="0062A8"/>
                <w:sz w:val="20"/>
                <w:szCs w:val="20"/>
                <w:lang w:eastAsia="tr-TR"/>
              </w:rPr>
              <w:t xml:space="preserve"> Müdürlüğü İhale Toplantı Salonu</w:t>
            </w:r>
          </w:p>
        </w:tc>
      </w:tr>
    </w:tbl>
    <w:p w:rsidR="00D51A57" w:rsidRPr="00D51A57" w:rsidRDefault="00D51A57" w:rsidP="00D51A57">
      <w:pPr>
        <w:spacing w:after="0" w:line="240" w:lineRule="auto"/>
        <w:rPr>
          <w:rFonts w:ascii="Times New Roman" w:eastAsia="Times New Roman" w:hAnsi="Times New Roman" w:cs="Times New Roman"/>
          <w:sz w:val="24"/>
          <w:szCs w:val="24"/>
          <w:lang w:eastAsia="tr-TR"/>
        </w:rPr>
      </w:pP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b/>
          <w:bCs/>
          <w:color w:val="666666"/>
          <w:sz w:val="20"/>
          <w:szCs w:val="20"/>
          <w:shd w:val="clear" w:color="auto" w:fill="F5F5F5"/>
          <w:lang w:eastAsia="tr-TR"/>
        </w:rPr>
        <w:t xml:space="preserve">4. İhaleye katılabilme şartları ve istenilen belgeler ile yeterlik değerlendirmesinde uygulanacak </w:t>
      </w:r>
      <w:proofErr w:type="gramStart"/>
      <w:r w:rsidRPr="00D51A57">
        <w:rPr>
          <w:rFonts w:ascii="Helvetica" w:eastAsia="Times New Roman" w:hAnsi="Helvetica" w:cs="Helvetica"/>
          <w:b/>
          <w:bCs/>
          <w:color w:val="666666"/>
          <w:sz w:val="20"/>
          <w:szCs w:val="20"/>
          <w:shd w:val="clear" w:color="auto" w:fill="F5F5F5"/>
          <w:lang w:eastAsia="tr-TR"/>
        </w:rPr>
        <w:t>kriterler</w:t>
      </w:r>
      <w:proofErr w:type="gramEnd"/>
      <w:r w:rsidRPr="00D51A57">
        <w:rPr>
          <w:rFonts w:ascii="Helvetica" w:eastAsia="Times New Roman" w:hAnsi="Helvetica" w:cs="Helvetica"/>
          <w:b/>
          <w:bCs/>
          <w:color w:val="666666"/>
          <w:sz w:val="20"/>
          <w:szCs w:val="20"/>
          <w:shd w:val="clear" w:color="auto" w:fill="F5F5F5"/>
          <w:lang w:eastAsia="tr-TR"/>
        </w:rPr>
        <w:t>:</w:t>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b/>
          <w:bCs/>
          <w:color w:val="666666"/>
          <w:sz w:val="20"/>
          <w:szCs w:val="20"/>
          <w:shd w:val="clear" w:color="auto" w:fill="F5F5F5"/>
          <w:lang w:eastAsia="tr-TR"/>
        </w:rPr>
        <w:t>4.1.</w:t>
      </w:r>
      <w:r w:rsidRPr="00D51A57">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b/>
          <w:bCs/>
          <w:color w:val="666666"/>
          <w:sz w:val="20"/>
          <w:szCs w:val="20"/>
          <w:shd w:val="clear" w:color="auto" w:fill="F5F5F5"/>
          <w:lang w:eastAsia="tr-TR"/>
        </w:rPr>
        <w:t>4.1.2.</w:t>
      </w:r>
      <w:r w:rsidRPr="00D51A57">
        <w:rPr>
          <w:rFonts w:ascii="Helvetica" w:eastAsia="Times New Roman" w:hAnsi="Helvetica" w:cs="Helvetica"/>
          <w:color w:val="666666"/>
          <w:sz w:val="20"/>
          <w:szCs w:val="20"/>
          <w:shd w:val="clear" w:color="auto" w:fill="F5F5F5"/>
          <w:lang w:eastAsia="tr-TR"/>
        </w:rPr>
        <w:t> Teklif vermeye yetkili olduğunu gösteren bilgiler;</w:t>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b/>
          <w:bCs/>
          <w:color w:val="666666"/>
          <w:sz w:val="20"/>
          <w:szCs w:val="20"/>
          <w:shd w:val="clear" w:color="auto" w:fill="F5F5F5"/>
          <w:lang w:eastAsia="tr-TR"/>
        </w:rPr>
        <w:t>4.1.2.1.</w:t>
      </w:r>
      <w:r w:rsidRPr="00D51A57">
        <w:rPr>
          <w:rFonts w:ascii="Helvetica" w:eastAsia="Times New Roman" w:hAnsi="Helvetica" w:cs="Helvetica"/>
          <w:color w:val="666666"/>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D51A57">
        <w:rPr>
          <w:rFonts w:ascii="Helvetica" w:eastAsia="Times New Roman" w:hAnsi="Helvetica" w:cs="Helvetica"/>
          <w:color w:val="666666"/>
          <w:sz w:val="20"/>
          <w:szCs w:val="20"/>
          <w:shd w:val="clear" w:color="auto" w:fill="F5F5F5"/>
          <w:lang w:eastAsia="tr-TR"/>
        </w:rPr>
        <w:t>EKAP’tan</w:t>
      </w:r>
      <w:proofErr w:type="spellEnd"/>
      <w:r w:rsidRPr="00D51A57">
        <w:rPr>
          <w:rFonts w:ascii="Helvetica" w:eastAsia="Times New Roman" w:hAnsi="Helvetica" w:cs="Helvetica"/>
          <w:color w:val="666666"/>
          <w:sz w:val="20"/>
          <w:szCs w:val="20"/>
          <w:shd w:val="clear" w:color="auto" w:fill="F5F5F5"/>
          <w:lang w:eastAsia="tr-TR"/>
        </w:rPr>
        <w:t xml:space="preserve"> alınır.</w:t>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b/>
          <w:bCs/>
          <w:color w:val="666666"/>
          <w:sz w:val="20"/>
          <w:szCs w:val="20"/>
          <w:shd w:val="clear" w:color="auto" w:fill="F5F5F5"/>
          <w:lang w:eastAsia="tr-TR"/>
        </w:rPr>
        <w:t>4.1.3.</w:t>
      </w:r>
      <w:r w:rsidRPr="00D51A57">
        <w:rPr>
          <w:rFonts w:ascii="Helvetica" w:eastAsia="Times New Roman" w:hAnsi="Helvetica" w:cs="Helvetica"/>
          <w:color w:val="666666"/>
          <w:sz w:val="20"/>
          <w:szCs w:val="20"/>
          <w:shd w:val="clear" w:color="auto" w:fill="F5F5F5"/>
          <w:lang w:eastAsia="tr-TR"/>
        </w:rPr>
        <w:t> Şekli ve içeriği İdari Şartnamede belirlenen teklif mektubu.</w:t>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b/>
          <w:bCs/>
          <w:color w:val="666666"/>
          <w:sz w:val="20"/>
          <w:szCs w:val="20"/>
          <w:shd w:val="clear" w:color="auto" w:fill="F5F5F5"/>
          <w:lang w:eastAsia="tr-TR"/>
        </w:rPr>
        <w:t>4.1.4.</w:t>
      </w:r>
      <w:r w:rsidRPr="00D51A57">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b/>
          <w:bCs/>
          <w:color w:val="666666"/>
          <w:sz w:val="20"/>
          <w:szCs w:val="20"/>
          <w:shd w:val="clear" w:color="auto" w:fill="F5F5F5"/>
          <w:lang w:eastAsia="tr-TR"/>
        </w:rPr>
        <w:t>4.1.5</w:t>
      </w:r>
      <w:r w:rsidRPr="00D51A57">
        <w:rPr>
          <w:rFonts w:ascii="Helvetica" w:eastAsia="Times New Roman" w:hAnsi="Helvetica" w:cs="Helvetica"/>
          <w:color w:val="666666"/>
          <w:sz w:val="20"/>
          <w:szCs w:val="20"/>
          <w:shd w:val="clear" w:color="auto" w:fill="F5F5F5"/>
          <w:lang w:eastAsia="tr-TR"/>
        </w:rPr>
        <w:t> İhale konusu alımın tamamı veya bir kısmı alt yüklenicilere yaptırılamaz.</w:t>
      </w:r>
      <w:r w:rsidRPr="00D51A57">
        <w:rPr>
          <w:rFonts w:ascii="Helvetica" w:eastAsia="Times New Roman" w:hAnsi="Helvetica" w:cs="Helvetica"/>
          <w:color w:val="666666"/>
          <w:sz w:val="20"/>
          <w:szCs w:val="20"/>
          <w:lang w:eastAsia="tr-TR"/>
        </w:rPr>
        <w:br/>
      </w:r>
      <w:proofErr w:type="gramStart"/>
      <w:r w:rsidRPr="00D51A57">
        <w:rPr>
          <w:rFonts w:ascii="Helvetica" w:eastAsia="Times New Roman" w:hAnsi="Helvetica" w:cs="Helvetica"/>
          <w:b/>
          <w:bCs/>
          <w:color w:val="666666"/>
          <w:sz w:val="20"/>
          <w:szCs w:val="20"/>
          <w:shd w:val="clear" w:color="auto" w:fill="F5F5F5"/>
          <w:lang w:eastAsia="tr-TR"/>
        </w:rPr>
        <w:t>4.1.6</w:t>
      </w:r>
      <w:r w:rsidRPr="00D51A57">
        <w:rPr>
          <w:rFonts w:ascii="Helvetica" w:eastAsia="Times New Roman" w:hAnsi="Helvetica" w:cs="Helvetica"/>
          <w:color w:val="666666"/>
          <w:sz w:val="20"/>
          <w:szCs w:val="20"/>
          <w:shd w:val="clear" w:color="auto" w:fill="F5F5F5"/>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51A57" w:rsidRPr="00D51A57" w:rsidTr="00D51A5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666666"/>
                <w:sz w:val="20"/>
                <w:szCs w:val="20"/>
                <w:lang w:eastAsia="tr-TR"/>
              </w:rPr>
              <w:t xml:space="preserve">4.2. Ekonomik ve mali yeterliğe ilişkin belgeler ve bu belgelerin taşıması gereken </w:t>
            </w:r>
            <w:proofErr w:type="gramStart"/>
            <w:r w:rsidRPr="00D51A57">
              <w:rPr>
                <w:rFonts w:ascii="Helvetica" w:eastAsia="Times New Roman" w:hAnsi="Helvetica" w:cs="Helvetica"/>
                <w:b/>
                <w:bCs/>
                <w:color w:val="666666"/>
                <w:sz w:val="20"/>
                <w:szCs w:val="20"/>
                <w:lang w:eastAsia="tr-TR"/>
              </w:rPr>
              <w:t>kriterler</w:t>
            </w:r>
            <w:proofErr w:type="gramEnd"/>
            <w:r w:rsidRPr="00D51A57">
              <w:rPr>
                <w:rFonts w:ascii="Helvetica" w:eastAsia="Times New Roman" w:hAnsi="Helvetica" w:cs="Helvetica"/>
                <w:b/>
                <w:bCs/>
                <w:color w:val="666666"/>
                <w:sz w:val="20"/>
                <w:szCs w:val="20"/>
                <w:lang w:eastAsia="tr-TR"/>
              </w:rPr>
              <w:t>:</w:t>
            </w:r>
          </w:p>
        </w:tc>
      </w:tr>
      <w:tr w:rsidR="00D51A57" w:rsidRPr="00D51A57" w:rsidTr="00D51A5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color w:val="666666"/>
                <w:sz w:val="20"/>
                <w:szCs w:val="20"/>
                <w:lang w:eastAsia="tr-TR"/>
              </w:rPr>
              <w:lastRenderedPageBreak/>
              <w:t xml:space="preserve">İdare tarafından ekonomik ve mali yeterliğe ilişkin </w:t>
            </w:r>
            <w:proofErr w:type="gramStart"/>
            <w:r w:rsidRPr="00D51A57">
              <w:rPr>
                <w:rFonts w:ascii="Helvetica" w:eastAsia="Times New Roman" w:hAnsi="Helvetica" w:cs="Helvetica"/>
                <w:color w:val="666666"/>
                <w:sz w:val="20"/>
                <w:szCs w:val="20"/>
                <w:lang w:eastAsia="tr-TR"/>
              </w:rPr>
              <w:t>kriter</w:t>
            </w:r>
            <w:proofErr w:type="gramEnd"/>
            <w:r w:rsidRPr="00D51A57">
              <w:rPr>
                <w:rFonts w:ascii="Helvetica" w:eastAsia="Times New Roman" w:hAnsi="Helvetica" w:cs="Helvetica"/>
                <w:color w:val="666666"/>
                <w:sz w:val="20"/>
                <w:szCs w:val="20"/>
                <w:lang w:eastAsia="tr-TR"/>
              </w:rPr>
              <w:t xml:space="preserve"> belirtilmemiştir.</w:t>
            </w:r>
          </w:p>
        </w:tc>
      </w:tr>
    </w:tbl>
    <w:p w:rsidR="00D51A57" w:rsidRPr="00D51A57" w:rsidRDefault="00D51A57" w:rsidP="00D51A5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51A57" w:rsidRPr="00D51A57" w:rsidTr="00D51A5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666666"/>
                <w:sz w:val="20"/>
                <w:szCs w:val="20"/>
                <w:lang w:eastAsia="tr-TR"/>
              </w:rPr>
              <w:t xml:space="preserve">4.3. Mesleki ve teknik yeterliğe ilişkin belgeler ve bu belgelerin taşıması gereken </w:t>
            </w:r>
            <w:proofErr w:type="gramStart"/>
            <w:r w:rsidRPr="00D51A57">
              <w:rPr>
                <w:rFonts w:ascii="Helvetica" w:eastAsia="Times New Roman" w:hAnsi="Helvetica" w:cs="Helvetica"/>
                <w:b/>
                <w:bCs/>
                <w:color w:val="666666"/>
                <w:sz w:val="20"/>
                <w:szCs w:val="20"/>
                <w:lang w:eastAsia="tr-TR"/>
              </w:rPr>
              <w:t>kriterler</w:t>
            </w:r>
            <w:proofErr w:type="gramEnd"/>
            <w:r w:rsidRPr="00D51A57">
              <w:rPr>
                <w:rFonts w:ascii="Helvetica" w:eastAsia="Times New Roman" w:hAnsi="Helvetica" w:cs="Helvetica"/>
                <w:b/>
                <w:bCs/>
                <w:color w:val="666666"/>
                <w:sz w:val="20"/>
                <w:szCs w:val="20"/>
                <w:lang w:eastAsia="tr-TR"/>
              </w:rPr>
              <w:t>:</w:t>
            </w:r>
          </w:p>
        </w:tc>
      </w:tr>
      <w:tr w:rsidR="00D51A57" w:rsidRPr="00D51A57" w:rsidTr="00D51A5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666666"/>
                <w:sz w:val="20"/>
                <w:szCs w:val="20"/>
                <w:lang w:eastAsia="tr-TR"/>
              </w:rPr>
              <w:t>4.3.1. İş deneyimini gösteren belgelere ilişkin bilgiler:</w:t>
            </w:r>
          </w:p>
        </w:tc>
      </w:tr>
      <w:tr w:rsidR="00D51A57" w:rsidRPr="00D51A57" w:rsidTr="00D51A5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D51A57">
              <w:rPr>
                <w:rFonts w:ascii="Helvetica" w:eastAsia="Times New Roman" w:hAnsi="Helvetica" w:cs="Helvetica"/>
                <w:b/>
                <w:bCs/>
                <w:color w:val="0062A8"/>
                <w:sz w:val="20"/>
                <w:szCs w:val="20"/>
                <w:lang w:eastAsia="tr-TR"/>
              </w:rPr>
              <w:t>% 25</w:t>
            </w:r>
            <w:r w:rsidRPr="00D51A57">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p>
        </w:tc>
      </w:tr>
      <w:tr w:rsidR="00D51A57" w:rsidRPr="00D51A57" w:rsidTr="00D51A5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666666"/>
                <w:sz w:val="20"/>
                <w:szCs w:val="20"/>
                <w:lang w:eastAsia="tr-TR"/>
              </w:rPr>
              <w:t>4.3.2. İsteklinin teklifi kapsamında sunması gerektiği İdari Şartnamenin 7nci maddesi dışındaki maddeleri ile teknik şartnamede belirtilen aşağıdaki belgeler:</w:t>
            </w:r>
          </w:p>
        </w:tc>
      </w:tr>
      <w:tr w:rsidR="00D51A57" w:rsidRPr="00D51A57" w:rsidTr="00D51A5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0062A8"/>
                <w:sz w:val="20"/>
                <w:szCs w:val="20"/>
                <w:lang w:eastAsia="tr-TR"/>
              </w:rPr>
              <w:t>Teknik Şartnamede Belirtilen Belgeler (Teknik Şartnameye Cevaplar)</w:t>
            </w:r>
          </w:p>
        </w:tc>
      </w:tr>
    </w:tbl>
    <w:p w:rsidR="00D51A57" w:rsidRPr="00D51A57" w:rsidRDefault="00D51A57" w:rsidP="00D51A5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51A57" w:rsidRPr="00D51A57" w:rsidTr="00D51A5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666666"/>
                <w:sz w:val="20"/>
                <w:szCs w:val="20"/>
                <w:lang w:eastAsia="tr-TR"/>
              </w:rPr>
              <w:t>4.4. Bu ihalede benzer iş olarak kabul edilecek işler:</w:t>
            </w:r>
          </w:p>
        </w:tc>
      </w:tr>
      <w:tr w:rsidR="00D51A57" w:rsidRPr="00D51A57" w:rsidTr="00D51A5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51A57" w:rsidRPr="00D51A57" w:rsidRDefault="00D51A57" w:rsidP="00D51A57">
            <w:pPr>
              <w:spacing w:after="0" w:line="240" w:lineRule="atLeast"/>
              <w:jc w:val="both"/>
              <w:rPr>
                <w:rFonts w:ascii="Helvetica" w:eastAsia="Times New Roman" w:hAnsi="Helvetica" w:cs="Helvetica"/>
                <w:color w:val="666666"/>
                <w:sz w:val="20"/>
                <w:szCs w:val="20"/>
                <w:lang w:eastAsia="tr-TR"/>
              </w:rPr>
            </w:pPr>
            <w:r w:rsidRPr="00D51A57">
              <w:rPr>
                <w:rFonts w:ascii="Helvetica" w:eastAsia="Times New Roman" w:hAnsi="Helvetica" w:cs="Helvetica"/>
                <w:b/>
                <w:bCs/>
                <w:color w:val="666666"/>
                <w:sz w:val="20"/>
                <w:szCs w:val="20"/>
                <w:lang w:eastAsia="tr-TR"/>
              </w:rPr>
              <w:t>4.4.1.</w:t>
            </w:r>
          </w:p>
          <w:p w:rsidR="00D51A57" w:rsidRPr="00D51A57" w:rsidRDefault="00D51A57" w:rsidP="00D51A57">
            <w:pPr>
              <w:spacing w:after="0" w:line="240" w:lineRule="atLeast"/>
              <w:jc w:val="both"/>
              <w:rPr>
                <w:rFonts w:ascii="Helvetica" w:eastAsia="Times New Roman" w:hAnsi="Helvetica" w:cs="Helvetica"/>
                <w:b/>
                <w:bCs/>
                <w:color w:val="0062A8"/>
                <w:sz w:val="20"/>
                <w:szCs w:val="20"/>
                <w:lang w:eastAsia="tr-TR"/>
              </w:rPr>
            </w:pPr>
            <w:r w:rsidRPr="00D51A57">
              <w:rPr>
                <w:rFonts w:ascii="Helvetica" w:eastAsia="Times New Roman" w:hAnsi="Helvetica" w:cs="Helvetica"/>
                <w:b/>
                <w:bCs/>
                <w:color w:val="0062A8"/>
                <w:sz w:val="20"/>
                <w:szCs w:val="20"/>
                <w:lang w:eastAsia="tr-TR"/>
              </w:rPr>
              <w:t>Kamu veya özel sektörde gerçekleştirilen her türlü güvenlik duvarı cihazları yazılım lisansı  ile ilgili iş ve işlemler  benzer iş olarak kabul edilecektir.</w:t>
            </w:r>
          </w:p>
        </w:tc>
      </w:tr>
    </w:tbl>
    <w:p w:rsidR="00D51A57" w:rsidRPr="00D51A57" w:rsidRDefault="00D51A57" w:rsidP="00D51A57">
      <w:pPr>
        <w:spacing w:after="0" w:line="240" w:lineRule="auto"/>
        <w:rPr>
          <w:rFonts w:ascii="Times New Roman" w:eastAsia="Times New Roman" w:hAnsi="Times New Roman" w:cs="Times New Roman"/>
          <w:sz w:val="24"/>
          <w:szCs w:val="24"/>
          <w:lang w:eastAsia="tr-TR"/>
        </w:rPr>
      </w:pP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b/>
          <w:bCs/>
          <w:color w:val="666666"/>
          <w:sz w:val="20"/>
          <w:szCs w:val="20"/>
          <w:shd w:val="clear" w:color="auto" w:fill="F5F5F5"/>
          <w:lang w:eastAsia="tr-TR"/>
        </w:rPr>
        <w:t>5.</w:t>
      </w:r>
      <w:r w:rsidRPr="00D51A57">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b/>
          <w:bCs/>
          <w:color w:val="666666"/>
          <w:sz w:val="20"/>
          <w:szCs w:val="20"/>
          <w:shd w:val="clear" w:color="auto" w:fill="F5F5F5"/>
          <w:lang w:eastAsia="tr-TR"/>
        </w:rPr>
        <w:t>6.</w:t>
      </w:r>
      <w:r w:rsidRPr="00D51A57">
        <w:rPr>
          <w:rFonts w:ascii="Helvetica" w:eastAsia="Times New Roman" w:hAnsi="Helvetica" w:cs="Helvetica"/>
          <w:color w:val="666666"/>
          <w:sz w:val="20"/>
          <w:szCs w:val="20"/>
          <w:shd w:val="clear" w:color="auto" w:fill="F5F5F5"/>
          <w:lang w:eastAsia="tr-TR"/>
        </w:rPr>
        <w:t> İhale yerli ve yabancı tüm isteklilere açıktır.</w:t>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b/>
          <w:bCs/>
          <w:color w:val="666666"/>
          <w:sz w:val="20"/>
          <w:szCs w:val="20"/>
          <w:shd w:val="clear" w:color="auto" w:fill="F5F5F5"/>
          <w:lang w:eastAsia="tr-TR"/>
        </w:rPr>
        <w:t>7.</w:t>
      </w:r>
      <w:r w:rsidRPr="00D51A57">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b/>
          <w:bCs/>
          <w:color w:val="666666"/>
          <w:sz w:val="20"/>
          <w:szCs w:val="20"/>
          <w:shd w:val="clear" w:color="auto" w:fill="F5F5F5"/>
          <w:lang w:eastAsia="tr-TR"/>
        </w:rPr>
        <w:t>8.</w:t>
      </w:r>
      <w:r w:rsidRPr="00D51A57">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b/>
          <w:bCs/>
          <w:color w:val="666666"/>
          <w:sz w:val="20"/>
          <w:szCs w:val="20"/>
          <w:shd w:val="clear" w:color="auto" w:fill="F5F5F5"/>
          <w:lang w:eastAsia="tr-TR"/>
        </w:rPr>
        <w:t>9.</w:t>
      </w:r>
      <w:r w:rsidRPr="00D51A57">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b/>
          <w:bCs/>
          <w:color w:val="666666"/>
          <w:sz w:val="20"/>
          <w:szCs w:val="20"/>
          <w:shd w:val="clear" w:color="auto" w:fill="F5F5F5"/>
          <w:lang w:eastAsia="tr-TR"/>
        </w:rPr>
        <w:t>10.</w:t>
      </w:r>
      <w:r w:rsidRPr="00D51A57">
        <w:rPr>
          <w:rFonts w:ascii="Helvetica" w:eastAsia="Times New Roman" w:hAnsi="Helvetica" w:cs="Helvetica"/>
          <w:color w:val="666666"/>
          <w:sz w:val="20"/>
          <w:szCs w:val="20"/>
          <w:shd w:val="clear" w:color="auto" w:fill="F5F5F5"/>
          <w:lang w:eastAsia="tr-TR"/>
        </w:rPr>
        <w:t> Bu ihalede, işin tamamı için teklif verilecektir.</w:t>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b/>
          <w:bCs/>
          <w:color w:val="666666"/>
          <w:sz w:val="20"/>
          <w:szCs w:val="20"/>
          <w:shd w:val="clear" w:color="auto" w:fill="F5F5F5"/>
          <w:lang w:eastAsia="tr-TR"/>
        </w:rPr>
        <w:t>11.</w:t>
      </w:r>
      <w:r w:rsidRPr="00D51A57">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b/>
          <w:bCs/>
          <w:color w:val="666666"/>
          <w:sz w:val="20"/>
          <w:szCs w:val="20"/>
          <w:shd w:val="clear" w:color="auto" w:fill="F5F5F5"/>
          <w:lang w:eastAsia="tr-TR"/>
        </w:rPr>
        <w:t>12.</w:t>
      </w:r>
      <w:r w:rsidRPr="00D51A57">
        <w:rPr>
          <w:rFonts w:ascii="Helvetica" w:eastAsia="Times New Roman" w:hAnsi="Helvetica" w:cs="Helvetica"/>
          <w:color w:val="666666"/>
          <w:sz w:val="20"/>
          <w:szCs w:val="20"/>
          <w:shd w:val="clear" w:color="auto" w:fill="F5F5F5"/>
          <w:lang w:eastAsia="tr-TR"/>
        </w:rPr>
        <w:t> Bu ihalede elektronik eksiltme yapılmayacaktır.</w:t>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b/>
          <w:bCs/>
          <w:color w:val="666666"/>
          <w:sz w:val="20"/>
          <w:szCs w:val="20"/>
          <w:shd w:val="clear" w:color="auto" w:fill="F5F5F5"/>
          <w:lang w:eastAsia="tr-TR"/>
        </w:rPr>
        <w:t>13.</w:t>
      </w:r>
      <w:r w:rsidRPr="00D51A57">
        <w:rPr>
          <w:rFonts w:ascii="Helvetica" w:eastAsia="Times New Roman" w:hAnsi="Helvetica" w:cs="Helvetica"/>
          <w:color w:val="666666"/>
          <w:sz w:val="20"/>
          <w:szCs w:val="20"/>
          <w:shd w:val="clear" w:color="auto" w:fill="F5F5F5"/>
          <w:lang w:eastAsia="tr-TR"/>
        </w:rPr>
        <w:t> Verilen tekliflerin geçerlilik süresi, ihale tarihinden itibaren </w:t>
      </w:r>
      <w:r w:rsidRPr="00D51A57">
        <w:rPr>
          <w:rFonts w:ascii="Helvetica" w:eastAsia="Times New Roman" w:hAnsi="Helvetica" w:cs="Helvetica"/>
          <w:b/>
          <w:bCs/>
          <w:color w:val="0062A8"/>
          <w:sz w:val="20"/>
          <w:szCs w:val="20"/>
          <w:shd w:val="clear" w:color="auto" w:fill="F5F5F5"/>
          <w:lang w:eastAsia="tr-TR"/>
        </w:rPr>
        <w:t>120 (</w:t>
      </w:r>
      <w:proofErr w:type="spellStart"/>
      <w:r w:rsidRPr="00D51A57">
        <w:rPr>
          <w:rFonts w:ascii="Helvetica" w:eastAsia="Times New Roman" w:hAnsi="Helvetica" w:cs="Helvetica"/>
          <w:b/>
          <w:bCs/>
          <w:color w:val="0062A8"/>
          <w:sz w:val="20"/>
          <w:szCs w:val="20"/>
          <w:shd w:val="clear" w:color="auto" w:fill="F5F5F5"/>
          <w:lang w:eastAsia="tr-TR"/>
        </w:rPr>
        <w:t>YüzYirmi</w:t>
      </w:r>
      <w:proofErr w:type="spellEnd"/>
      <w:r w:rsidRPr="00D51A57">
        <w:rPr>
          <w:rFonts w:ascii="Helvetica" w:eastAsia="Times New Roman" w:hAnsi="Helvetica" w:cs="Helvetica"/>
          <w:b/>
          <w:bCs/>
          <w:color w:val="0062A8"/>
          <w:sz w:val="20"/>
          <w:szCs w:val="20"/>
          <w:shd w:val="clear" w:color="auto" w:fill="F5F5F5"/>
          <w:lang w:eastAsia="tr-TR"/>
        </w:rPr>
        <w:t>)</w:t>
      </w:r>
      <w:r w:rsidRPr="00D51A57">
        <w:rPr>
          <w:rFonts w:ascii="Helvetica" w:eastAsia="Times New Roman" w:hAnsi="Helvetica" w:cs="Helvetica"/>
          <w:color w:val="666666"/>
          <w:sz w:val="20"/>
          <w:szCs w:val="20"/>
          <w:shd w:val="clear" w:color="auto" w:fill="F5F5F5"/>
          <w:lang w:eastAsia="tr-TR"/>
        </w:rPr>
        <w:t> takvim günüdür.</w:t>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b/>
          <w:bCs/>
          <w:color w:val="666666"/>
          <w:sz w:val="20"/>
          <w:szCs w:val="20"/>
          <w:shd w:val="clear" w:color="auto" w:fill="F5F5F5"/>
          <w:lang w:eastAsia="tr-TR"/>
        </w:rPr>
        <w:t>14.</w:t>
      </w:r>
      <w:r w:rsidRPr="00D51A57">
        <w:rPr>
          <w:rFonts w:ascii="Helvetica" w:eastAsia="Times New Roman" w:hAnsi="Helvetica" w:cs="Helvetica"/>
          <w:color w:val="666666"/>
          <w:sz w:val="20"/>
          <w:szCs w:val="20"/>
          <w:shd w:val="clear" w:color="auto" w:fill="F5F5F5"/>
          <w:lang w:eastAsia="tr-TR"/>
        </w:rPr>
        <w:t>Konsorsiyum olarak ihaleye teklif verilemez.</w:t>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color w:val="666666"/>
          <w:sz w:val="20"/>
          <w:szCs w:val="20"/>
          <w:lang w:eastAsia="tr-TR"/>
        </w:rPr>
        <w:br/>
      </w:r>
      <w:r w:rsidRPr="00D51A57">
        <w:rPr>
          <w:rFonts w:ascii="Helvetica" w:eastAsia="Times New Roman" w:hAnsi="Helvetica" w:cs="Helvetica"/>
          <w:b/>
          <w:bCs/>
          <w:color w:val="666666"/>
          <w:sz w:val="20"/>
          <w:szCs w:val="20"/>
          <w:shd w:val="clear" w:color="auto" w:fill="F5F5F5"/>
          <w:lang w:eastAsia="tr-TR"/>
        </w:rPr>
        <w:t>15. Diğer hususlar:</w:t>
      </w:r>
    </w:p>
    <w:p w:rsidR="00D51A57" w:rsidRPr="00D51A57" w:rsidRDefault="00D51A57" w:rsidP="00D51A57">
      <w:pPr>
        <w:shd w:val="clear" w:color="auto" w:fill="F5F5F5"/>
        <w:spacing w:after="0" w:line="240" w:lineRule="auto"/>
        <w:jc w:val="both"/>
        <w:rPr>
          <w:rFonts w:ascii="Helvetica" w:eastAsia="Times New Roman" w:hAnsi="Helvetica" w:cs="Helvetica"/>
          <w:color w:val="666666"/>
          <w:sz w:val="20"/>
          <w:szCs w:val="20"/>
          <w:lang w:eastAsia="tr-TR"/>
        </w:rPr>
      </w:pPr>
      <w:r w:rsidRPr="00D51A57">
        <w:rPr>
          <w:rFonts w:ascii="Helvetica" w:eastAsia="Times New Roman" w:hAnsi="Helvetica" w:cs="Helvetica"/>
          <w:color w:val="666666"/>
          <w:sz w:val="20"/>
          <w:szCs w:val="20"/>
          <w:lang w:eastAsia="tr-TR"/>
        </w:rPr>
        <w:t>İhalede Uygulanacak Sınır Değer Katsayısı (R) : </w:t>
      </w:r>
      <w:r w:rsidRPr="00D51A57">
        <w:rPr>
          <w:rFonts w:ascii="Helvetica" w:eastAsia="Times New Roman" w:hAnsi="Helvetica" w:cs="Helvetica"/>
          <w:b/>
          <w:bCs/>
          <w:color w:val="0062A8"/>
          <w:sz w:val="20"/>
          <w:szCs w:val="20"/>
          <w:lang w:eastAsia="tr-TR"/>
        </w:rPr>
        <w:t>Bilgisayar Sistemlerine Yönelik Hizmetler/0,87</w:t>
      </w:r>
      <w:r w:rsidRPr="00D51A57">
        <w:rPr>
          <w:rFonts w:ascii="Helvetica" w:eastAsia="Times New Roman" w:hAnsi="Helvetica" w:cs="Helvetica"/>
          <w:color w:val="666666"/>
          <w:sz w:val="20"/>
          <w:szCs w:val="20"/>
          <w:lang w:eastAsia="tr-TR"/>
        </w:rPr>
        <w:br/>
        <w:t xml:space="preserve">Aşırı düşük teklif değerlendirme </w:t>
      </w:r>
      <w:proofErr w:type="gramStart"/>
      <w:r w:rsidRPr="00D51A57">
        <w:rPr>
          <w:rFonts w:ascii="Helvetica" w:eastAsia="Times New Roman" w:hAnsi="Helvetica" w:cs="Helvetica"/>
          <w:color w:val="666666"/>
          <w:sz w:val="20"/>
          <w:szCs w:val="20"/>
          <w:lang w:eastAsia="tr-TR"/>
        </w:rPr>
        <w:t>yöntemi : Teklifi</w:t>
      </w:r>
      <w:proofErr w:type="gramEnd"/>
      <w:r w:rsidRPr="00D51A57">
        <w:rPr>
          <w:rFonts w:ascii="Helvetica" w:eastAsia="Times New Roman" w:hAnsi="Helvetica" w:cs="Helvetica"/>
          <w:color w:val="666666"/>
          <w:sz w:val="20"/>
          <w:szCs w:val="20"/>
          <w:lang w:eastAsia="tr-TR"/>
        </w:rPr>
        <w:t xml:space="preserve"> sınır değerin altında kalan isteklilerden Kanunun 38 inci maddesine göre açıklama istenecektir.</w:t>
      </w:r>
    </w:p>
    <w:p w:rsidR="00785B1F" w:rsidRPr="00D51A57" w:rsidRDefault="00785B1F" w:rsidP="00D51A57">
      <w:bookmarkStart w:id="0" w:name="_GoBack"/>
      <w:bookmarkEnd w:id="0"/>
    </w:p>
    <w:sectPr w:rsidR="00785B1F" w:rsidRPr="00D51A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B4"/>
    <w:rsid w:val="00785B1F"/>
    <w:rsid w:val="007E6E84"/>
    <w:rsid w:val="0093499B"/>
    <w:rsid w:val="009F6C5E"/>
    <w:rsid w:val="00A82F8A"/>
    <w:rsid w:val="00B551B4"/>
    <w:rsid w:val="00D51A57"/>
    <w:rsid w:val="00FE03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B3059-2C1A-484E-8BAD-D26360A0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F6C5E"/>
  </w:style>
  <w:style w:type="character" w:customStyle="1" w:styleId="ilanbaslik">
    <w:name w:val="ilanbaslik"/>
    <w:basedOn w:val="VarsaylanParagrafYazTipi"/>
    <w:rsid w:val="009F6C5E"/>
  </w:style>
  <w:style w:type="paragraph" w:styleId="NormalWeb">
    <w:name w:val="Normal (Web)"/>
    <w:basedOn w:val="Normal"/>
    <w:uiPriority w:val="99"/>
    <w:semiHidden/>
    <w:unhideWhenUsed/>
    <w:rsid w:val="009F6C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91736">
      <w:bodyDiv w:val="1"/>
      <w:marLeft w:val="0"/>
      <w:marRight w:val="0"/>
      <w:marTop w:val="0"/>
      <w:marBottom w:val="0"/>
      <w:divBdr>
        <w:top w:val="none" w:sz="0" w:space="0" w:color="auto"/>
        <w:left w:val="none" w:sz="0" w:space="0" w:color="auto"/>
        <w:bottom w:val="none" w:sz="0" w:space="0" w:color="auto"/>
        <w:right w:val="none" w:sz="0" w:space="0" w:color="auto"/>
      </w:divBdr>
      <w:divsChild>
        <w:div w:id="1841580528">
          <w:marLeft w:val="0"/>
          <w:marRight w:val="0"/>
          <w:marTop w:val="0"/>
          <w:marBottom w:val="0"/>
          <w:divBdr>
            <w:top w:val="none" w:sz="0" w:space="0" w:color="auto"/>
            <w:left w:val="none" w:sz="0" w:space="0" w:color="auto"/>
            <w:bottom w:val="none" w:sz="0" w:space="0" w:color="auto"/>
            <w:right w:val="none" w:sz="0" w:space="0" w:color="auto"/>
          </w:divBdr>
        </w:div>
        <w:div w:id="140195614">
          <w:marLeft w:val="0"/>
          <w:marRight w:val="0"/>
          <w:marTop w:val="0"/>
          <w:marBottom w:val="0"/>
          <w:divBdr>
            <w:top w:val="none" w:sz="0" w:space="0" w:color="auto"/>
            <w:left w:val="none" w:sz="0" w:space="0" w:color="auto"/>
            <w:bottom w:val="none" w:sz="0" w:space="0" w:color="auto"/>
            <w:right w:val="none" w:sz="0" w:space="0" w:color="auto"/>
          </w:divBdr>
        </w:div>
        <w:div w:id="1013457097">
          <w:marLeft w:val="0"/>
          <w:marRight w:val="0"/>
          <w:marTop w:val="0"/>
          <w:marBottom w:val="0"/>
          <w:divBdr>
            <w:top w:val="none" w:sz="0" w:space="0" w:color="auto"/>
            <w:left w:val="none" w:sz="0" w:space="0" w:color="auto"/>
            <w:bottom w:val="none" w:sz="0" w:space="0" w:color="auto"/>
            <w:right w:val="none" w:sz="0" w:space="0" w:color="auto"/>
          </w:divBdr>
        </w:div>
      </w:divsChild>
    </w:div>
    <w:div w:id="1490637872">
      <w:bodyDiv w:val="1"/>
      <w:marLeft w:val="0"/>
      <w:marRight w:val="0"/>
      <w:marTop w:val="0"/>
      <w:marBottom w:val="0"/>
      <w:divBdr>
        <w:top w:val="none" w:sz="0" w:space="0" w:color="auto"/>
        <w:left w:val="none" w:sz="0" w:space="0" w:color="auto"/>
        <w:bottom w:val="none" w:sz="0" w:space="0" w:color="auto"/>
        <w:right w:val="none" w:sz="0" w:space="0" w:color="auto"/>
      </w:divBdr>
      <w:divsChild>
        <w:div w:id="448202912">
          <w:marLeft w:val="0"/>
          <w:marRight w:val="0"/>
          <w:marTop w:val="0"/>
          <w:marBottom w:val="0"/>
          <w:divBdr>
            <w:top w:val="none" w:sz="0" w:space="0" w:color="auto"/>
            <w:left w:val="none" w:sz="0" w:space="0" w:color="auto"/>
            <w:bottom w:val="none" w:sz="0" w:space="0" w:color="auto"/>
            <w:right w:val="none" w:sz="0" w:space="0" w:color="auto"/>
          </w:divBdr>
        </w:div>
        <w:div w:id="379286616">
          <w:marLeft w:val="0"/>
          <w:marRight w:val="0"/>
          <w:marTop w:val="0"/>
          <w:marBottom w:val="0"/>
          <w:divBdr>
            <w:top w:val="none" w:sz="0" w:space="0" w:color="auto"/>
            <w:left w:val="none" w:sz="0" w:space="0" w:color="auto"/>
            <w:bottom w:val="none" w:sz="0" w:space="0" w:color="auto"/>
            <w:right w:val="none" w:sz="0" w:space="0" w:color="auto"/>
          </w:divBdr>
        </w:div>
        <w:div w:id="1481144995">
          <w:marLeft w:val="0"/>
          <w:marRight w:val="0"/>
          <w:marTop w:val="0"/>
          <w:marBottom w:val="0"/>
          <w:divBdr>
            <w:top w:val="none" w:sz="0" w:space="0" w:color="auto"/>
            <w:left w:val="none" w:sz="0" w:space="0" w:color="auto"/>
            <w:bottom w:val="none" w:sz="0" w:space="0" w:color="auto"/>
            <w:right w:val="none" w:sz="0" w:space="0" w:color="auto"/>
          </w:divBdr>
        </w:div>
      </w:divsChild>
    </w:div>
    <w:div w:id="1496914996">
      <w:bodyDiv w:val="1"/>
      <w:marLeft w:val="0"/>
      <w:marRight w:val="0"/>
      <w:marTop w:val="0"/>
      <w:marBottom w:val="0"/>
      <w:divBdr>
        <w:top w:val="none" w:sz="0" w:space="0" w:color="auto"/>
        <w:left w:val="none" w:sz="0" w:space="0" w:color="auto"/>
        <w:bottom w:val="none" w:sz="0" w:space="0" w:color="auto"/>
        <w:right w:val="none" w:sz="0" w:space="0" w:color="auto"/>
      </w:divBdr>
      <w:divsChild>
        <w:div w:id="136536717">
          <w:marLeft w:val="0"/>
          <w:marRight w:val="0"/>
          <w:marTop w:val="0"/>
          <w:marBottom w:val="0"/>
          <w:divBdr>
            <w:top w:val="none" w:sz="0" w:space="0" w:color="auto"/>
            <w:left w:val="none" w:sz="0" w:space="0" w:color="auto"/>
            <w:bottom w:val="none" w:sz="0" w:space="0" w:color="auto"/>
            <w:right w:val="none" w:sz="0" w:space="0" w:color="auto"/>
          </w:divBdr>
        </w:div>
        <w:div w:id="460465625">
          <w:marLeft w:val="0"/>
          <w:marRight w:val="0"/>
          <w:marTop w:val="0"/>
          <w:marBottom w:val="0"/>
          <w:divBdr>
            <w:top w:val="none" w:sz="0" w:space="0" w:color="auto"/>
            <w:left w:val="none" w:sz="0" w:space="0" w:color="auto"/>
            <w:bottom w:val="none" w:sz="0" w:space="0" w:color="auto"/>
            <w:right w:val="none" w:sz="0" w:space="0" w:color="auto"/>
          </w:divBdr>
        </w:div>
        <w:div w:id="1160578422">
          <w:marLeft w:val="0"/>
          <w:marRight w:val="0"/>
          <w:marTop w:val="0"/>
          <w:marBottom w:val="0"/>
          <w:divBdr>
            <w:top w:val="none" w:sz="0" w:space="0" w:color="auto"/>
            <w:left w:val="none" w:sz="0" w:space="0" w:color="auto"/>
            <w:bottom w:val="none" w:sz="0" w:space="0" w:color="auto"/>
            <w:right w:val="none" w:sz="0" w:space="0" w:color="auto"/>
          </w:divBdr>
        </w:div>
      </w:divsChild>
    </w:div>
    <w:div w:id="1707099500">
      <w:bodyDiv w:val="1"/>
      <w:marLeft w:val="0"/>
      <w:marRight w:val="0"/>
      <w:marTop w:val="0"/>
      <w:marBottom w:val="0"/>
      <w:divBdr>
        <w:top w:val="none" w:sz="0" w:space="0" w:color="auto"/>
        <w:left w:val="none" w:sz="0" w:space="0" w:color="auto"/>
        <w:bottom w:val="none" w:sz="0" w:space="0" w:color="auto"/>
        <w:right w:val="none" w:sz="0" w:space="0" w:color="auto"/>
      </w:divBdr>
      <w:divsChild>
        <w:div w:id="1351756732">
          <w:marLeft w:val="0"/>
          <w:marRight w:val="0"/>
          <w:marTop w:val="0"/>
          <w:marBottom w:val="0"/>
          <w:divBdr>
            <w:top w:val="none" w:sz="0" w:space="0" w:color="auto"/>
            <w:left w:val="none" w:sz="0" w:space="0" w:color="auto"/>
            <w:bottom w:val="none" w:sz="0" w:space="0" w:color="auto"/>
            <w:right w:val="none" w:sz="0" w:space="0" w:color="auto"/>
          </w:divBdr>
        </w:div>
        <w:div w:id="1594125805">
          <w:marLeft w:val="0"/>
          <w:marRight w:val="0"/>
          <w:marTop w:val="0"/>
          <w:marBottom w:val="0"/>
          <w:divBdr>
            <w:top w:val="none" w:sz="0" w:space="0" w:color="auto"/>
            <w:left w:val="none" w:sz="0" w:space="0" w:color="auto"/>
            <w:bottom w:val="none" w:sz="0" w:space="0" w:color="auto"/>
            <w:right w:val="none" w:sz="0" w:space="0" w:color="auto"/>
          </w:divBdr>
        </w:div>
        <w:div w:id="1859467005">
          <w:marLeft w:val="0"/>
          <w:marRight w:val="0"/>
          <w:marTop w:val="0"/>
          <w:marBottom w:val="0"/>
          <w:divBdr>
            <w:top w:val="none" w:sz="0" w:space="0" w:color="auto"/>
            <w:left w:val="none" w:sz="0" w:space="0" w:color="auto"/>
            <w:bottom w:val="none" w:sz="0" w:space="0" w:color="auto"/>
            <w:right w:val="none" w:sz="0" w:space="0" w:color="auto"/>
          </w:divBdr>
        </w:div>
      </w:divsChild>
    </w:div>
    <w:div w:id="1842772789">
      <w:bodyDiv w:val="1"/>
      <w:marLeft w:val="0"/>
      <w:marRight w:val="0"/>
      <w:marTop w:val="0"/>
      <w:marBottom w:val="0"/>
      <w:divBdr>
        <w:top w:val="none" w:sz="0" w:space="0" w:color="auto"/>
        <w:left w:val="none" w:sz="0" w:space="0" w:color="auto"/>
        <w:bottom w:val="none" w:sz="0" w:space="0" w:color="auto"/>
        <w:right w:val="none" w:sz="0" w:space="0" w:color="auto"/>
      </w:divBdr>
      <w:divsChild>
        <w:div w:id="1389190282">
          <w:marLeft w:val="0"/>
          <w:marRight w:val="0"/>
          <w:marTop w:val="0"/>
          <w:marBottom w:val="0"/>
          <w:divBdr>
            <w:top w:val="none" w:sz="0" w:space="0" w:color="auto"/>
            <w:left w:val="none" w:sz="0" w:space="0" w:color="auto"/>
            <w:bottom w:val="none" w:sz="0" w:space="0" w:color="auto"/>
            <w:right w:val="none" w:sz="0" w:space="0" w:color="auto"/>
          </w:divBdr>
        </w:div>
        <w:div w:id="192614466">
          <w:marLeft w:val="0"/>
          <w:marRight w:val="0"/>
          <w:marTop w:val="0"/>
          <w:marBottom w:val="0"/>
          <w:divBdr>
            <w:top w:val="none" w:sz="0" w:space="0" w:color="auto"/>
            <w:left w:val="none" w:sz="0" w:space="0" w:color="auto"/>
            <w:bottom w:val="none" w:sz="0" w:space="0" w:color="auto"/>
            <w:right w:val="none" w:sz="0" w:space="0" w:color="auto"/>
          </w:divBdr>
        </w:div>
        <w:div w:id="2069498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Eru</dc:creator>
  <cp:keywords/>
  <dc:description/>
  <cp:lastModifiedBy>Eru</cp:lastModifiedBy>
  <cp:revision>6</cp:revision>
  <dcterms:created xsi:type="dcterms:W3CDTF">2024-07-17T11:38:00Z</dcterms:created>
  <dcterms:modified xsi:type="dcterms:W3CDTF">2024-07-19T12:08:00Z</dcterms:modified>
</cp:coreProperties>
</file>